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F355B" w14:textId="3F58E930" w:rsidR="005355FE" w:rsidRDefault="005355FE">
      <w:r>
        <w:rPr>
          <w:noProof/>
        </w:rPr>
        <w:drawing>
          <wp:inline distT="0" distB="0" distL="0" distR="0" wp14:anchorId="485DF9FD" wp14:editId="50F6AF01">
            <wp:extent cx="5724525" cy="6515100"/>
            <wp:effectExtent l="0" t="0" r="9525" b="0"/>
            <wp:docPr id="43523940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229D0" w14:textId="71F9D309" w:rsidR="005355FE" w:rsidRPr="002C34F8" w:rsidRDefault="005355FE" w:rsidP="005355FE">
      <w:pPr>
        <w:wordWrap/>
        <w:spacing w:line="28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</w:rPr>
        <w:t>F</w:t>
      </w:r>
      <w:r>
        <w:rPr>
          <w:rFonts w:ascii="Times New Roman" w:hAnsi="Times New Roman" w:cs="Times New Roman"/>
          <w:b/>
        </w:rPr>
        <w:t xml:space="preserve">igure </w:t>
      </w:r>
      <w:r w:rsidR="009C1CBB">
        <w:rPr>
          <w:rFonts w:ascii="Times New Roman" w:hAnsi="Times New Roman" w:cs="Times New Roman" w:hint="eastAsia"/>
          <w:b/>
        </w:rPr>
        <w:t>S1</w:t>
      </w:r>
      <w:r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</w:rPr>
        <w:t>E–test plates demonstrating antimicrobial susceptibility patterns of strain HY7715.</w:t>
      </w:r>
    </w:p>
    <w:p w14:paraId="70FDF30D" w14:textId="77777777" w:rsidR="005355FE" w:rsidRPr="005355FE" w:rsidRDefault="005355FE">
      <w:pPr>
        <w:rPr>
          <w:rFonts w:hint="eastAsia"/>
        </w:rPr>
      </w:pPr>
    </w:p>
    <w:sectPr w:rsidR="005355FE" w:rsidRPr="005355FE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5FE"/>
    <w:rsid w:val="005355FE"/>
    <w:rsid w:val="009C1CBB"/>
    <w:rsid w:val="00E93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8676FD"/>
  <w15:chartTrackingRefBased/>
  <w15:docId w15:val="{FAE751E3-B658-4B88-8E7C-CE63EF007C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ko-KR" w:bidi="ar-SA"/>
        <w14:ligatures w14:val="standardContextual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355FE"/>
    <w:pPr>
      <w:widowControl w:val="0"/>
      <w:wordWrap w:val="0"/>
      <w:autoSpaceDE w:val="0"/>
      <w:autoSpaceDN w:val="0"/>
      <w:spacing w:line="259" w:lineRule="auto"/>
      <w:jc w:val="both"/>
    </w:pPr>
    <w:rPr>
      <w:sz w:val="20"/>
      <w:szCs w:val="22"/>
      <w14:ligatures w14:val="none"/>
    </w:rPr>
  </w:style>
  <w:style w:type="paragraph" w:styleId="1">
    <w:name w:val="heading 1"/>
    <w:basedOn w:val="a"/>
    <w:next w:val="a"/>
    <w:link w:val="1Char"/>
    <w:uiPriority w:val="9"/>
    <w:qFormat/>
    <w:rsid w:val="005355FE"/>
    <w:pPr>
      <w:keepNext/>
      <w:keepLines/>
      <w:spacing w:before="280" w:after="80" w:line="240" w:lineRule="auto"/>
      <w:jc w:val="left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  <w14:ligatures w14:val="standardContextual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5355FE"/>
    <w:pPr>
      <w:keepNext/>
      <w:keepLines/>
      <w:spacing w:before="160" w:after="80" w:line="240" w:lineRule="auto"/>
      <w:jc w:val="left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  <w14:ligatures w14:val="standardContextual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5355FE"/>
    <w:pPr>
      <w:keepNext/>
      <w:keepLines/>
      <w:spacing w:before="160" w:after="80" w:line="240" w:lineRule="auto"/>
      <w:jc w:val="left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  <w14:ligatures w14:val="standardContextual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5355FE"/>
    <w:pPr>
      <w:keepNext/>
      <w:keepLines/>
      <w:spacing w:before="80" w:after="40" w:line="240" w:lineRule="auto"/>
      <w:jc w:val="left"/>
      <w:outlineLvl w:val="3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5355FE"/>
    <w:pPr>
      <w:keepNext/>
      <w:keepLines/>
      <w:spacing w:before="80" w:after="40" w:line="240" w:lineRule="auto"/>
      <w:ind w:leftChars="100" w:left="100"/>
      <w:jc w:val="left"/>
      <w:outlineLvl w:val="4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5355FE"/>
    <w:pPr>
      <w:keepNext/>
      <w:keepLines/>
      <w:spacing w:before="80" w:after="40" w:line="240" w:lineRule="auto"/>
      <w:ind w:leftChars="200" w:left="200"/>
      <w:jc w:val="left"/>
      <w:outlineLvl w:val="5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5355FE"/>
    <w:pPr>
      <w:keepNext/>
      <w:keepLines/>
      <w:spacing w:before="80" w:after="40" w:line="240" w:lineRule="auto"/>
      <w:ind w:leftChars="300" w:left="300"/>
      <w:jc w:val="left"/>
      <w:outlineLvl w:val="6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5355FE"/>
    <w:pPr>
      <w:keepNext/>
      <w:keepLines/>
      <w:spacing w:before="80" w:after="40" w:line="240" w:lineRule="auto"/>
      <w:ind w:leftChars="400" w:left="400"/>
      <w:jc w:val="left"/>
      <w:outlineLvl w:val="7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5355FE"/>
    <w:pPr>
      <w:keepNext/>
      <w:keepLines/>
      <w:spacing w:before="80" w:after="40" w:line="240" w:lineRule="auto"/>
      <w:ind w:leftChars="500" w:left="500"/>
      <w:jc w:val="left"/>
      <w:outlineLvl w:val="8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5355FE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Char">
    <w:name w:val="제목 2 Char"/>
    <w:basedOn w:val="a0"/>
    <w:link w:val="2"/>
    <w:uiPriority w:val="9"/>
    <w:semiHidden/>
    <w:rsid w:val="005355FE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Char">
    <w:name w:val="제목 3 Char"/>
    <w:basedOn w:val="a0"/>
    <w:link w:val="3"/>
    <w:uiPriority w:val="9"/>
    <w:semiHidden/>
    <w:rsid w:val="005355FE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Char">
    <w:name w:val="제목 4 Char"/>
    <w:basedOn w:val="a0"/>
    <w:link w:val="4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5Char">
    <w:name w:val="제목 5 Char"/>
    <w:basedOn w:val="a0"/>
    <w:link w:val="5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6Char">
    <w:name w:val="제목 6 Char"/>
    <w:basedOn w:val="a0"/>
    <w:link w:val="6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7Char">
    <w:name w:val="제목 7 Char"/>
    <w:basedOn w:val="a0"/>
    <w:link w:val="7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8Char">
    <w:name w:val="제목 8 Char"/>
    <w:basedOn w:val="a0"/>
    <w:link w:val="8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9Char">
    <w:name w:val="제목 9 Char"/>
    <w:basedOn w:val="a0"/>
    <w:link w:val="9"/>
    <w:uiPriority w:val="9"/>
    <w:semiHidden/>
    <w:rsid w:val="005355FE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Char"/>
    <w:uiPriority w:val="10"/>
    <w:qFormat/>
    <w:rsid w:val="005355FE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Char">
    <w:name w:val="제목 Char"/>
    <w:basedOn w:val="a0"/>
    <w:link w:val="a3"/>
    <w:uiPriority w:val="10"/>
    <w:rsid w:val="005355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5355FE"/>
    <w:pPr>
      <w:numPr>
        <w:ilvl w:val="1"/>
      </w:numPr>
      <w:spacing w:line="240" w:lineRule="auto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Char0">
    <w:name w:val="부제 Char"/>
    <w:basedOn w:val="a0"/>
    <w:link w:val="a4"/>
    <w:uiPriority w:val="11"/>
    <w:rsid w:val="005355F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5355FE"/>
    <w:pPr>
      <w:spacing w:before="160" w:line="240" w:lineRule="auto"/>
      <w:jc w:val="center"/>
    </w:pPr>
    <w:rPr>
      <w:i/>
      <w:iCs/>
      <w:color w:val="404040" w:themeColor="text1" w:themeTint="BF"/>
      <w:sz w:val="22"/>
      <w:szCs w:val="24"/>
      <w14:ligatures w14:val="standardContextual"/>
    </w:rPr>
  </w:style>
  <w:style w:type="character" w:customStyle="1" w:styleId="Char1">
    <w:name w:val="인용 Char"/>
    <w:basedOn w:val="a0"/>
    <w:link w:val="a5"/>
    <w:uiPriority w:val="29"/>
    <w:rsid w:val="005355FE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5355FE"/>
    <w:pPr>
      <w:spacing w:line="240" w:lineRule="auto"/>
      <w:ind w:left="720"/>
      <w:contextualSpacing/>
      <w:jc w:val="left"/>
    </w:pPr>
    <w:rPr>
      <w:sz w:val="22"/>
      <w:szCs w:val="24"/>
      <w14:ligatures w14:val="standardContextual"/>
    </w:rPr>
  </w:style>
  <w:style w:type="character" w:styleId="a7">
    <w:name w:val="Intense Emphasis"/>
    <w:basedOn w:val="a0"/>
    <w:uiPriority w:val="21"/>
    <w:qFormat/>
    <w:rsid w:val="005355FE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5355F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i/>
      <w:iCs/>
      <w:color w:val="0F4761" w:themeColor="accent1" w:themeShade="BF"/>
      <w:sz w:val="22"/>
      <w:szCs w:val="24"/>
      <w14:ligatures w14:val="standardContextual"/>
    </w:rPr>
  </w:style>
  <w:style w:type="character" w:customStyle="1" w:styleId="Char2">
    <w:name w:val="강한 인용 Char"/>
    <w:basedOn w:val="a0"/>
    <w:link w:val="a8"/>
    <w:uiPriority w:val="30"/>
    <w:rsid w:val="005355FE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5355F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</Words>
  <Characters>87</Characters>
  <Application>Microsoft Office Word</Application>
  <DocSecurity>0</DocSecurity>
  <Lines>7</Lines>
  <Paragraphs>7</Paragraphs>
  <ScaleCrop>false</ScaleCrop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Jueun Lee</dc:creator>
  <cp:keywords/>
  <dc:description/>
  <cp:lastModifiedBy>Jueun Lee</cp:lastModifiedBy>
  <cp:revision>2</cp:revision>
  <dcterms:created xsi:type="dcterms:W3CDTF">2026-02-14T16:12:00Z</dcterms:created>
  <dcterms:modified xsi:type="dcterms:W3CDTF">2026-02-14T16:15:00Z</dcterms:modified>
</cp:coreProperties>
</file>